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93F" w:rsidRPr="004152F4" w:rsidRDefault="004152F4" w:rsidP="004152F4">
      <w:pPr>
        <w:jc w:val="center"/>
        <w:rPr>
          <w:b/>
          <w:color w:val="FF0000"/>
          <w:sz w:val="32"/>
          <w:szCs w:val="32"/>
          <w:u w:val="single"/>
        </w:rPr>
      </w:pPr>
      <w:r w:rsidRPr="004152F4">
        <w:rPr>
          <w:b/>
          <w:color w:val="FF0000"/>
          <w:sz w:val="32"/>
          <w:szCs w:val="32"/>
          <w:u w:val="single"/>
        </w:rPr>
        <w:t>CẤP CHỨNG CHỈ</w:t>
      </w:r>
      <w:r w:rsidR="00711746">
        <w:rPr>
          <w:b/>
          <w:color w:val="FF0000"/>
          <w:sz w:val="32"/>
          <w:szCs w:val="32"/>
          <w:u w:val="single"/>
        </w:rPr>
        <w:t xml:space="preserve"> ĐIỆN TỬ</w:t>
      </w:r>
      <w:r w:rsidRPr="004152F4">
        <w:rPr>
          <w:b/>
          <w:color w:val="FF0000"/>
          <w:sz w:val="32"/>
          <w:szCs w:val="32"/>
          <w:u w:val="single"/>
        </w:rPr>
        <w:t xml:space="preserve"> &amp;  GIẤY CHỨNG NHẬN</w:t>
      </w:r>
      <w:r w:rsidR="00711746" w:rsidRPr="00711746">
        <w:rPr>
          <w:b/>
          <w:color w:val="FF0000"/>
          <w:sz w:val="32"/>
          <w:szCs w:val="32"/>
          <w:u w:val="single"/>
        </w:rPr>
        <w:t xml:space="preserve"> </w:t>
      </w:r>
    </w:p>
    <w:p w:rsidR="002E093F" w:rsidRPr="002E093F" w:rsidRDefault="002E093F" w:rsidP="002E093F">
      <w:pPr>
        <w:jc w:val="both"/>
        <w:rPr>
          <w:sz w:val="28"/>
          <w:szCs w:val="28"/>
        </w:rPr>
      </w:pPr>
      <w:r w:rsidRPr="002E093F">
        <w:rPr>
          <w:sz w:val="28"/>
          <w:szCs w:val="28"/>
        </w:rPr>
        <w:t>Ngay sau khi DN hoàn tất việc thanh toán thì Cục ĐKVN sẽ cấp kết quả cho doanh nghiệp như sau</w:t>
      </w:r>
      <w:r>
        <w:rPr>
          <w:sz w:val="28"/>
          <w:szCs w:val="28"/>
        </w:rPr>
        <w:t>:</w:t>
      </w:r>
    </w:p>
    <w:p w:rsidR="002E093F" w:rsidRPr="002E093F" w:rsidRDefault="002E093F" w:rsidP="0052416C">
      <w:pPr>
        <w:pStyle w:val="ListParagraph"/>
        <w:numPr>
          <w:ilvl w:val="0"/>
          <w:numId w:val="1"/>
        </w:numPr>
        <w:tabs>
          <w:tab w:val="left" w:pos="0"/>
        </w:tabs>
        <w:ind w:left="142" w:firstLine="0"/>
        <w:jc w:val="both"/>
        <w:rPr>
          <w:b/>
          <w:color w:val="7030A0"/>
          <w:sz w:val="32"/>
          <w:szCs w:val="32"/>
        </w:rPr>
      </w:pPr>
      <w:r w:rsidRPr="002E093F">
        <w:rPr>
          <w:b/>
          <w:sz w:val="28"/>
          <w:szCs w:val="28"/>
        </w:rPr>
        <w:t>C</w:t>
      </w:r>
      <w:r w:rsidR="00CD60CB" w:rsidRPr="002E093F">
        <w:rPr>
          <w:b/>
          <w:sz w:val="28"/>
          <w:szCs w:val="28"/>
        </w:rPr>
        <w:t>hứng chỉ điện tử</w:t>
      </w:r>
      <w:r w:rsidR="00E92BBE">
        <w:rPr>
          <w:b/>
          <w:sz w:val="28"/>
          <w:szCs w:val="28"/>
        </w:rPr>
        <w:t>:</w:t>
      </w:r>
      <w:r w:rsidR="00CD60CB" w:rsidRPr="002E093F">
        <w:rPr>
          <w:sz w:val="28"/>
          <w:szCs w:val="28"/>
        </w:rPr>
        <w:t xml:space="preserve"> </w:t>
      </w:r>
      <w:r w:rsidR="00E92BBE">
        <w:rPr>
          <w:sz w:val="28"/>
          <w:szCs w:val="28"/>
        </w:rPr>
        <w:t xml:space="preserve">được </w:t>
      </w:r>
      <w:r w:rsidRPr="002E093F">
        <w:rPr>
          <w:sz w:val="28"/>
          <w:szCs w:val="28"/>
        </w:rPr>
        <w:t>hệ thống chuyển</w:t>
      </w:r>
      <w:r w:rsidR="00CD60CB" w:rsidRPr="002E093F">
        <w:rPr>
          <w:sz w:val="28"/>
          <w:szCs w:val="28"/>
        </w:rPr>
        <w:t xml:space="preserve"> về tài khoản củ</w:t>
      </w:r>
      <w:r w:rsidRPr="002E093F">
        <w:rPr>
          <w:sz w:val="28"/>
          <w:szCs w:val="28"/>
        </w:rPr>
        <w:t>a doanh nghiệp</w:t>
      </w:r>
      <w:r w:rsidR="00A10047" w:rsidRPr="002E093F">
        <w:rPr>
          <w:sz w:val="28"/>
          <w:szCs w:val="28"/>
        </w:rPr>
        <w:t xml:space="preserve">, </w:t>
      </w:r>
      <w:r w:rsidR="0052416C">
        <w:rPr>
          <w:sz w:val="28"/>
          <w:szCs w:val="28"/>
        </w:rPr>
        <w:t xml:space="preserve">phần </w:t>
      </w:r>
      <w:r w:rsidR="00A10047" w:rsidRPr="002E093F">
        <w:rPr>
          <w:sz w:val="28"/>
          <w:szCs w:val="28"/>
        </w:rPr>
        <w:t>d</w:t>
      </w:r>
      <w:r w:rsidRPr="002E093F">
        <w:rPr>
          <w:sz w:val="28"/>
          <w:szCs w:val="28"/>
        </w:rPr>
        <w:t>ữ</w:t>
      </w:r>
      <w:r w:rsidR="00A10047" w:rsidRPr="002E093F">
        <w:rPr>
          <w:sz w:val="28"/>
          <w:szCs w:val="28"/>
        </w:rPr>
        <w:t xml:space="preserve"> liệu</w:t>
      </w:r>
      <w:r w:rsidR="00915BD9">
        <w:rPr>
          <w:sz w:val="28"/>
          <w:szCs w:val="28"/>
        </w:rPr>
        <w:t>(</w:t>
      </w:r>
      <w:r w:rsidR="0052416C">
        <w:rPr>
          <w:sz w:val="28"/>
          <w:szCs w:val="28"/>
        </w:rPr>
        <w:t>các thông tin của</w:t>
      </w:r>
      <w:r w:rsidR="00915BD9">
        <w:rPr>
          <w:sz w:val="28"/>
          <w:szCs w:val="28"/>
        </w:rPr>
        <w:t xml:space="preserve"> chứng chỉ)</w:t>
      </w:r>
      <w:r w:rsidR="00A10047" w:rsidRPr="002E093F">
        <w:rPr>
          <w:sz w:val="28"/>
          <w:szCs w:val="28"/>
        </w:rPr>
        <w:t xml:space="preserve"> được chuyển về VNSW</w:t>
      </w:r>
      <w:r w:rsidR="0052416C">
        <w:rPr>
          <w:sz w:val="28"/>
          <w:szCs w:val="28"/>
        </w:rPr>
        <w:t>,</w:t>
      </w:r>
      <w:r w:rsidR="00A10047" w:rsidRPr="002E093F">
        <w:rPr>
          <w:sz w:val="28"/>
          <w:szCs w:val="28"/>
        </w:rPr>
        <w:t xml:space="preserve"> </w:t>
      </w:r>
      <w:r w:rsidRPr="002E093F">
        <w:rPr>
          <w:sz w:val="28"/>
          <w:szCs w:val="28"/>
        </w:rPr>
        <w:t xml:space="preserve"> </w:t>
      </w:r>
      <w:r w:rsidR="00A10047" w:rsidRPr="002E093F">
        <w:rPr>
          <w:sz w:val="28"/>
          <w:szCs w:val="28"/>
        </w:rPr>
        <w:t xml:space="preserve">cơ quan Hải quan có thể tra cứu dữ liệu trong hệ thống E-Cumtoms để hoàn tất thủ tục thông quan cho </w:t>
      </w:r>
      <w:r w:rsidR="0052416C">
        <w:rPr>
          <w:sz w:val="28"/>
          <w:szCs w:val="28"/>
        </w:rPr>
        <w:t>phương tiện</w:t>
      </w:r>
      <w:r w:rsidRPr="002E093F">
        <w:rPr>
          <w:sz w:val="28"/>
          <w:szCs w:val="28"/>
        </w:rPr>
        <w:t>.</w:t>
      </w:r>
    </w:p>
    <w:p w:rsidR="00394648" w:rsidRPr="00394648" w:rsidRDefault="002E093F" w:rsidP="0052416C">
      <w:pPr>
        <w:pStyle w:val="ListParagraph"/>
        <w:numPr>
          <w:ilvl w:val="0"/>
          <w:numId w:val="1"/>
        </w:numPr>
        <w:tabs>
          <w:tab w:val="left" w:pos="0"/>
        </w:tabs>
        <w:ind w:left="142" w:firstLine="0"/>
        <w:jc w:val="both"/>
        <w:rPr>
          <w:b/>
          <w:sz w:val="28"/>
          <w:szCs w:val="28"/>
        </w:rPr>
      </w:pPr>
      <w:r w:rsidRPr="00394648">
        <w:rPr>
          <w:b/>
          <w:sz w:val="28"/>
          <w:szCs w:val="28"/>
        </w:rPr>
        <w:t>Hóa đơn điện tử</w:t>
      </w:r>
      <w:r w:rsidR="00E92BBE" w:rsidRPr="00394648">
        <w:rPr>
          <w:b/>
          <w:sz w:val="28"/>
          <w:szCs w:val="28"/>
        </w:rPr>
        <w:t>:</w:t>
      </w:r>
      <w:r w:rsidRPr="00394648">
        <w:rPr>
          <w:b/>
          <w:sz w:val="28"/>
          <w:szCs w:val="28"/>
        </w:rPr>
        <w:t xml:space="preserve"> </w:t>
      </w:r>
      <w:r w:rsidRPr="00394648">
        <w:rPr>
          <w:sz w:val="28"/>
          <w:szCs w:val="28"/>
        </w:rPr>
        <w:t>sẽ được hệ thống tự động cấ</w:t>
      </w:r>
      <w:r w:rsidR="00E92BBE" w:rsidRPr="00394648">
        <w:rPr>
          <w:sz w:val="28"/>
          <w:szCs w:val="28"/>
        </w:rPr>
        <w:t>p hóa đơn điện tử</w:t>
      </w:r>
      <w:r w:rsidRPr="00394648">
        <w:rPr>
          <w:sz w:val="28"/>
          <w:szCs w:val="28"/>
        </w:rPr>
        <w:t xml:space="preserve"> về tài khoản</w:t>
      </w:r>
      <w:r w:rsidR="00E92BBE" w:rsidRPr="00394648">
        <w:rPr>
          <w:sz w:val="28"/>
          <w:szCs w:val="28"/>
        </w:rPr>
        <w:t xml:space="preserve"> (</w:t>
      </w:r>
      <w:r w:rsidRPr="00394648">
        <w:rPr>
          <w:sz w:val="28"/>
          <w:szCs w:val="28"/>
        </w:rPr>
        <w:t>của doanh nghiệp</w:t>
      </w:r>
      <w:r w:rsidR="00E92BBE" w:rsidRPr="00394648">
        <w:rPr>
          <w:sz w:val="28"/>
          <w:szCs w:val="28"/>
        </w:rPr>
        <w:t>) trên hệ thống cung cấp hóa đơn điện tử của VNPT</w:t>
      </w:r>
      <w:r w:rsidRPr="00394648">
        <w:rPr>
          <w:sz w:val="28"/>
          <w:szCs w:val="28"/>
        </w:rPr>
        <w:t xml:space="preserve"> </w:t>
      </w:r>
    </w:p>
    <w:p w:rsidR="004152F4" w:rsidRDefault="00F70B75" w:rsidP="0052416C">
      <w:pPr>
        <w:pStyle w:val="ListParagraph"/>
        <w:numPr>
          <w:ilvl w:val="0"/>
          <w:numId w:val="1"/>
        </w:numPr>
        <w:tabs>
          <w:tab w:val="left" w:pos="0"/>
        </w:tabs>
        <w:ind w:left="142" w:firstLine="0"/>
        <w:jc w:val="both"/>
        <w:rPr>
          <w:sz w:val="28"/>
          <w:szCs w:val="28"/>
        </w:rPr>
      </w:pPr>
      <w:r w:rsidRPr="004152F4">
        <w:rPr>
          <w:b/>
          <w:sz w:val="28"/>
          <w:szCs w:val="28"/>
        </w:rPr>
        <w:t>Giấy chứng nhận:</w:t>
      </w:r>
      <w:r w:rsidRPr="004152F4">
        <w:rPr>
          <w:sz w:val="28"/>
          <w:szCs w:val="28"/>
        </w:rPr>
        <w:t xml:space="preserve"> </w:t>
      </w:r>
      <w:r w:rsidR="004152F4">
        <w:rPr>
          <w:sz w:val="28"/>
          <w:szCs w:val="28"/>
        </w:rPr>
        <w:t>Doanh nghiệp</w:t>
      </w:r>
      <w:r w:rsidRPr="004152F4">
        <w:rPr>
          <w:sz w:val="28"/>
          <w:szCs w:val="28"/>
        </w:rPr>
        <w:t xml:space="preserve"> sẽ nhận 01 Giấy chứng nhận (bản in trên phôi giấy) để làm thủ tục tính thuế trước bạ và đăng ký </w:t>
      </w:r>
      <w:proofErr w:type="gramStart"/>
      <w:r w:rsidRPr="004152F4">
        <w:rPr>
          <w:sz w:val="28"/>
          <w:szCs w:val="28"/>
        </w:rPr>
        <w:t>xe</w:t>
      </w:r>
      <w:proofErr w:type="gramEnd"/>
      <w:r w:rsidR="004152F4" w:rsidRPr="004152F4">
        <w:rPr>
          <w:sz w:val="28"/>
          <w:szCs w:val="28"/>
        </w:rPr>
        <w:t>,</w:t>
      </w:r>
      <w:r w:rsidRPr="004152F4">
        <w:rPr>
          <w:sz w:val="28"/>
          <w:szCs w:val="28"/>
        </w:rPr>
        <w:t xml:space="preserve"> DN </w:t>
      </w:r>
      <w:r w:rsidR="004152F4" w:rsidRPr="004152F4">
        <w:rPr>
          <w:sz w:val="28"/>
          <w:szCs w:val="28"/>
        </w:rPr>
        <w:t xml:space="preserve">có thể </w:t>
      </w:r>
      <w:r w:rsidR="00D0121C" w:rsidRPr="004152F4">
        <w:rPr>
          <w:sz w:val="28"/>
          <w:szCs w:val="28"/>
        </w:rPr>
        <w:t>nhận</w:t>
      </w:r>
      <w:r w:rsidRPr="004152F4">
        <w:rPr>
          <w:sz w:val="28"/>
          <w:szCs w:val="28"/>
        </w:rPr>
        <w:t xml:space="preserve"> </w:t>
      </w:r>
      <w:r w:rsidR="00D0121C" w:rsidRPr="004152F4">
        <w:rPr>
          <w:sz w:val="28"/>
          <w:szCs w:val="28"/>
        </w:rPr>
        <w:t xml:space="preserve">GCN </w:t>
      </w:r>
      <w:r w:rsidRPr="004152F4">
        <w:rPr>
          <w:sz w:val="28"/>
          <w:szCs w:val="28"/>
        </w:rPr>
        <w:t>tại bộ ph</w:t>
      </w:r>
      <w:r w:rsidR="00D0121C" w:rsidRPr="004152F4">
        <w:rPr>
          <w:sz w:val="28"/>
          <w:szCs w:val="28"/>
        </w:rPr>
        <w:t>ậ</w:t>
      </w:r>
      <w:r w:rsidRPr="004152F4">
        <w:rPr>
          <w:sz w:val="28"/>
          <w:szCs w:val="28"/>
        </w:rPr>
        <w:t xml:space="preserve">n cấp </w:t>
      </w:r>
      <w:r w:rsidR="00D0121C" w:rsidRPr="004152F4">
        <w:rPr>
          <w:sz w:val="28"/>
          <w:szCs w:val="28"/>
        </w:rPr>
        <w:t xml:space="preserve">phát </w:t>
      </w:r>
      <w:r w:rsidR="00E92BBE" w:rsidRPr="004152F4">
        <w:rPr>
          <w:sz w:val="28"/>
          <w:szCs w:val="28"/>
        </w:rPr>
        <w:t xml:space="preserve">ở </w:t>
      </w:r>
      <w:r w:rsidRPr="004152F4">
        <w:rPr>
          <w:sz w:val="28"/>
          <w:szCs w:val="28"/>
        </w:rPr>
        <w:t xml:space="preserve">các Đội </w:t>
      </w:r>
      <w:r w:rsidR="00E92BBE" w:rsidRPr="004152F4">
        <w:rPr>
          <w:sz w:val="28"/>
          <w:szCs w:val="28"/>
        </w:rPr>
        <w:t>kiểm tra khu vực.</w:t>
      </w:r>
    </w:p>
    <w:p w:rsidR="009B2171" w:rsidRPr="004152F4" w:rsidRDefault="009B2171" w:rsidP="004152F4">
      <w:pPr>
        <w:pStyle w:val="ListParagraph"/>
        <w:tabs>
          <w:tab w:val="left" w:pos="0"/>
        </w:tabs>
        <w:ind w:left="142"/>
        <w:jc w:val="both"/>
        <w:rPr>
          <w:sz w:val="28"/>
          <w:szCs w:val="28"/>
        </w:rPr>
      </w:pPr>
      <w:r w:rsidRPr="004152F4">
        <w:rPr>
          <w:sz w:val="28"/>
          <w:szCs w:val="28"/>
        </w:rPr>
        <w:t xml:space="preserve">Đối với </w:t>
      </w:r>
      <w:proofErr w:type="gramStart"/>
      <w:r w:rsidRPr="004152F4">
        <w:rPr>
          <w:sz w:val="28"/>
          <w:szCs w:val="28"/>
        </w:rPr>
        <w:t>xe</w:t>
      </w:r>
      <w:proofErr w:type="gramEnd"/>
      <w:r w:rsidR="004152F4">
        <w:rPr>
          <w:sz w:val="28"/>
          <w:szCs w:val="28"/>
        </w:rPr>
        <w:t xml:space="preserve"> nhập khẩu</w:t>
      </w:r>
      <w:r w:rsidRPr="004152F4">
        <w:rPr>
          <w:sz w:val="28"/>
          <w:szCs w:val="28"/>
        </w:rPr>
        <w:t xml:space="preserve"> </w:t>
      </w:r>
      <w:r w:rsidR="004152F4">
        <w:rPr>
          <w:sz w:val="28"/>
          <w:szCs w:val="28"/>
        </w:rPr>
        <w:t xml:space="preserve">ở dạng bán thành phẩm hoặc không được phép tham gia giao thông như: </w:t>
      </w:r>
      <w:r w:rsidRPr="004152F4">
        <w:rPr>
          <w:sz w:val="28"/>
          <w:szCs w:val="28"/>
        </w:rPr>
        <w:t xml:space="preserve"> </w:t>
      </w:r>
      <w:r w:rsidRPr="00705B20">
        <w:rPr>
          <w:i/>
          <w:sz w:val="28"/>
          <w:szCs w:val="28"/>
        </w:rPr>
        <w:t>Ô tô sát xi, ô tô tải</w:t>
      </w:r>
      <w:r w:rsidR="004152F4" w:rsidRPr="00705B20">
        <w:rPr>
          <w:i/>
          <w:sz w:val="28"/>
          <w:szCs w:val="28"/>
        </w:rPr>
        <w:t xml:space="preserve"> không có thùng, Cần trục bánh lốp tay lái nghịch</w:t>
      </w:r>
      <w:r w:rsidR="004152F4">
        <w:rPr>
          <w:sz w:val="28"/>
          <w:szCs w:val="28"/>
        </w:rPr>
        <w:t xml:space="preserve"> … Cục ĐKVN sẽ không cấp Giấy chứng nhận in trên phôi giấy.</w:t>
      </w:r>
    </w:p>
    <w:p w:rsidR="006C5CFA" w:rsidRPr="004152F4" w:rsidRDefault="004152F4" w:rsidP="004152F4">
      <w:pPr>
        <w:tabs>
          <w:tab w:val="left" w:pos="0"/>
        </w:tabs>
        <w:jc w:val="both"/>
        <w:rPr>
          <w:sz w:val="28"/>
          <w:szCs w:val="28"/>
        </w:rPr>
      </w:pPr>
      <w:r>
        <w:rPr>
          <w:b/>
          <w:sz w:val="28"/>
          <w:szCs w:val="28"/>
        </w:rPr>
        <w:t xml:space="preserve">B1. </w:t>
      </w:r>
      <w:r w:rsidR="00E92BBE" w:rsidRPr="004152F4">
        <w:rPr>
          <w:b/>
          <w:sz w:val="28"/>
          <w:szCs w:val="28"/>
        </w:rPr>
        <w:t>X</w:t>
      </w:r>
      <w:r w:rsidR="0052416C" w:rsidRPr="004152F4">
        <w:rPr>
          <w:b/>
          <w:sz w:val="28"/>
          <w:szCs w:val="28"/>
        </w:rPr>
        <w:t xml:space="preserve">em Chứng </w:t>
      </w:r>
      <w:proofErr w:type="gramStart"/>
      <w:r w:rsidR="0052416C" w:rsidRPr="004152F4">
        <w:rPr>
          <w:b/>
          <w:sz w:val="28"/>
          <w:szCs w:val="28"/>
        </w:rPr>
        <w:t xml:space="preserve">chỉ </w:t>
      </w:r>
      <w:r w:rsidR="00E92BBE" w:rsidRPr="004152F4">
        <w:rPr>
          <w:b/>
          <w:sz w:val="28"/>
          <w:szCs w:val="28"/>
        </w:rPr>
        <w:t>:</w:t>
      </w:r>
      <w:proofErr w:type="gramEnd"/>
      <w:r w:rsidR="00E92BBE" w:rsidRPr="004152F4">
        <w:rPr>
          <w:b/>
          <w:sz w:val="28"/>
          <w:szCs w:val="28"/>
        </w:rPr>
        <w:t xml:space="preserve"> t</w:t>
      </w:r>
      <w:r w:rsidR="0052416C" w:rsidRPr="004152F4">
        <w:rPr>
          <w:sz w:val="28"/>
          <w:szCs w:val="28"/>
        </w:rPr>
        <w:t xml:space="preserve">ừ màn hình chính </w:t>
      </w:r>
      <w:r w:rsidR="006C5CFA" w:rsidRPr="004152F4">
        <w:rPr>
          <w:b/>
          <w:sz w:val="28"/>
          <w:szCs w:val="28"/>
        </w:rPr>
        <w:t>Xem chi tiết</w:t>
      </w:r>
    </w:p>
    <w:p w:rsidR="00724E76" w:rsidRDefault="00724E76" w:rsidP="00724E76">
      <w:pPr>
        <w:pStyle w:val="ListParagraph"/>
        <w:jc w:val="center"/>
        <w:rPr>
          <w:sz w:val="28"/>
          <w:szCs w:val="28"/>
        </w:rPr>
      </w:pPr>
      <w:r>
        <w:rPr>
          <w:noProof/>
        </w:rPr>
        <w:drawing>
          <wp:inline distT="0" distB="0" distL="0" distR="0" wp14:anchorId="277411FE" wp14:editId="634878BC">
            <wp:extent cx="4686165" cy="2154834"/>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95310" cy="2159039"/>
                    </a:xfrm>
                    <a:prstGeom prst="rect">
                      <a:avLst/>
                    </a:prstGeom>
                  </pic:spPr>
                </pic:pic>
              </a:graphicData>
            </a:graphic>
          </wp:inline>
        </w:drawing>
      </w:r>
    </w:p>
    <w:p w:rsidR="0052416C" w:rsidRPr="0052416C" w:rsidRDefault="004152F4" w:rsidP="0052416C">
      <w:pPr>
        <w:jc w:val="both"/>
        <w:rPr>
          <w:sz w:val="28"/>
          <w:szCs w:val="28"/>
        </w:rPr>
      </w:pPr>
      <w:r w:rsidRPr="004152F4">
        <w:rPr>
          <w:b/>
          <w:sz w:val="28"/>
          <w:szCs w:val="28"/>
        </w:rPr>
        <w:t>B2.</w:t>
      </w:r>
      <w:r>
        <w:rPr>
          <w:sz w:val="28"/>
          <w:szCs w:val="28"/>
        </w:rPr>
        <w:t xml:space="preserve"> </w:t>
      </w:r>
      <w:r w:rsidR="0052416C">
        <w:rPr>
          <w:sz w:val="28"/>
          <w:szCs w:val="28"/>
        </w:rPr>
        <w:t xml:space="preserve">Nhấn vào </w:t>
      </w:r>
      <w:r w:rsidR="0052416C">
        <w:rPr>
          <w:b/>
          <w:sz w:val="28"/>
          <w:szCs w:val="28"/>
        </w:rPr>
        <w:t>Đã cấp chứng chỉ</w:t>
      </w:r>
    </w:p>
    <w:p w:rsidR="00724E76" w:rsidRDefault="00724E76" w:rsidP="00724E76">
      <w:pPr>
        <w:jc w:val="center"/>
        <w:rPr>
          <w:sz w:val="28"/>
          <w:szCs w:val="28"/>
        </w:rPr>
      </w:pPr>
      <w:r>
        <w:rPr>
          <w:noProof/>
        </w:rPr>
        <w:drawing>
          <wp:inline distT="0" distB="0" distL="0" distR="0" wp14:anchorId="5B820A52" wp14:editId="0213AAAD">
            <wp:extent cx="5234333" cy="2339231"/>
            <wp:effectExtent l="0" t="0"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52362" cy="2347288"/>
                    </a:xfrm>
                    <a:prstGeom prst="rect">
                      <a:avLst/>
                    </a:prstGeom>
                  </pic:spPr>
                </pic:pic>
              </a:graphicData>
            </a:graphic>
          </wp:inline>
        </w:drawing>
      </w:r>
    </w:p>
    <w:p w:rsidR="0052416C" w:rsidRDefault="0052416C" w:rsidP="0052416C">
      <w:pPr>
        <w:jc w:val="both"/>
        <w:rPr>
          <w:b/>
          <w:sz w:val="28"/>
          <w:szCs w:val="28"/>
        </w:rPr>
      </w:pPr>
      <w:r w:rsidRPr="0052416C">
        <w:rPr>
          <w:b/>
          <w:sz w:val="28"/>
          <w:szCs w:val="28"/>
        </w:rPr>
        <w:lastRenderedPageBreak/>
        <w:t>Xem nội dung và tải file pdf chứng chỉ về máy tính</w:t>
      </w:r>
    </w:p>
    <w:p w:rsidR="00612826" w:rsidRPr="0052416C" w:rsidRDefault="00612826" w:rsidP="0052416C">
      <w:pPr>
        <w:jc w:val="both"/>
        <w:rPr>
          <w:b/>
          <w:sz w:val="28"/>
          <w:szCs w:val="28"/>
        </w:rPr>
      </w:pPr>
      <w:r>
        <w:rPr>
          <w:noProof/>
        </w:rPr>
        <w:drawing>
          <wp:inline distT="0" distB="0" distL="0" distR="0">
            <wp:extent cx="4572000" cy="2857500"/>
            <wp:effectExtent l="0" t="0" r="0" b="0"/>
            <wp:docPr id="1" name="Picture 1" descr="https://fbcdn-photos-c-a.akamaihd.net/hphotos-ak-xpa1/v/t1.0-0/s480x480/14725560_1706126536374506_4159286664260483548_n.jpg?oh=e83262a26753abe515da84a97e140e67&amp;oe=5887F765&amp;__gda__=1489331616_3a23785e62318722be17da522b0e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hotos-c-a.akamaihd.net/hphotos-ak-xpa1/v/t1.0-0/s480x480/14725560_1706126536374506_4159286664260483548_n.jpg?oh=e83262a26753abe515da84a97e140e67&amp;oe=5887F765&amp;__gda__=1489331616_3a23785e62318722be17da522b0eed1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rsidR="00724E76" w:rsidRDefault="00724E76" w:rsidP="0052416C">
      <w:pPr>
        <w:jc w:val="center"/>
        <w:rPr>
          <w:sz w:val="28"/>
          <w:szCs w:val="28"/>
        </w:rPr>
      </w:pPr>
    </w:p>
    <w:p w:rsidR="004152F4" w:rsidRPr="004152F4" w:rsidRDefault="004152F4" w:rsidP="0052416C">
      <w:pPr>
        <w:jc w:val="center"/>
        <w:rPr>
          <w:b/>
          <w:sz w:val="28"/>
          <w:szCs w:val="28"/>
        </w:rPr>
      </w:pPr>
      <w:r w:rsidRPr="004152F4">
        <w:rPr>
          <w:b/>
          <w:sz w:val="28"/>
          <w:szCs w:val="28"/>
        </w:rPr>
        <w:t>Chứng chỉ điện tử - file pdf</w:t>
      </w:r>
      <w:bookmarkStart w:id="0" w:name="_GoBack"/>
      <w:bookmarkEnd w:id="0"/>
    </w:p>
    <w:p w:rsidR="00394648" w:rsidRDefault="00394648" w:rsidP="00A22630">
      <w:pPr>
        <w:jc w:val="center"/>
        <w:rPr>
          <w:b/>
          <w:sz w:val="28"/>
          <w:szCs w:val="28"/>
          <w:u w:val="single"/>
        </w:rPr>
      </w:pPr>
      <w:r>
        <w:rPr>
          <w:noProof/>
        </w:rPr>
        <w:drawing>
          <wp:inline distT="0" distB="0" distL="0" distR="0" wp14:anchorId="1FAA5F42" wp14:editId="345190A3">
            <wp:extent cx="3623594" cy="51685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25778" cy="5171702"/>
                    </a:xfrm>
                    <a:prstGeom prst="rect">
                      <a:avLst/>
                    </a:prstGeom>
                  </pic:spPr>
                </pic:pic>
              </a:graphicData>
            </a:graphic>
          </wp:inline>
        </w:drawing>
      </w:r>
    </w:p>
    <w:sectPr w:rsidR="00394648" w:rsidSect="004152F4">
      <w:pgSz w:w="11907" w:h="16839" w:code="9"/>
      <w:pgMar w:top="426" w:right="992"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57D85"/>
    <w:multiLevelType w:val="hybridMultilevel"/>
    <w:tmpl w:val="3F0647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F40A92"/>
    <w:multiLevelType w:val="hybridMultilevel"/>
    <w:tmpl w:val="C9B47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7017FF"/>
    <w:multiLevelType w:val="hybridMultilevel"/>
    <w:tmpl w:val="C1BC0258"/>
    <w:lvl w:ilvl="0" w:tplc="2520B1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38645C"/>
    <w:multiLevelType w:val="hybridMultilevel"/>
    <w:tmpl w:val="12746AF4"/>
    <w:lvl w:ilvl="0" w:tplc="DCB6E30E">
      <w:numFmt w:val="bullet"/>
      <w:lvlText w:val="-"/>
      <w:lvlJc w:val="left"/>
      <w:pPr>
        <w:ind w:left="1080" w:hanging="360"/>
      </w:pPr>
      <w:rPr>
        <w:rFonts w:ascii="Times New Roman" w:eastAsia="Times New Roman" w:hAnsi="Times New Roman" w:cs="Times New Roman"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93823E2"/>
    <w:multiLevelType w:val="hybridMultilevel"/>
    <w:tmpl w:val="BEAC5ADE"/>
    <w:lvl w:ilvl="0" w:tplc="98FC62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F37149"/>
    <w:multiLevelType w:val="hybridMultilevel"/>
    <w:tmpl w:val="B8784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D62C40"/>
    <w:multiLevelType w:val="hybridMultilevel"/>
    <w:tmpl w:val="95DCA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454223"/>
    <w:multiLevelType w:val="hybridMultilevel"/>
    <w:tmpl w:val="4D3C8F32"/>
    <w:lvl w:ilvl="0" w:tplc="F99691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0"/>
  </w:num>
  <w:num w:numId="4">
    <w:abstractNumId w:val="4"/>
  </w:num>
  <w:num w:numId="5">
    <w:abstractNumId w:val="1"/>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3D4"/>
    <w:rsid w:val="00013550"/>
    <w:rsid w:val="00081F2F"/>
    <w:rsid w:val="001268CE"/>
    <w:rsid w:val="00137B67"/>
    <w:rsid w:val="001C798F"/>
    <w:rsid w:val="001E4D56"/>
    <w:rsid w:val="002109AA"/>
    <w:rsid w:val="00220E92"/>
    <w:rsid w:val="002517FF"/>
    <w:rsid w:val="002B3A12"/>
    <w:rsid w:val="002C4F3F"/>
    <w:rsid w:val="002E093F"/>
    <w:rsid w:val="002E29B0"/>
    <w:rsid w:val="00382EB1"/>
    <w:rsid w:val="00392829"/>
    <w:rsid w:val="00394648"/>
    <w:rsid w:val="003B2729"/>
    <w:rsid w:val="004152F4"/>
    <w:rsid w:val="004710C5"/>
    <w:rsid w:val="004D3A8E"/>
    <w:rsid w:val="0052416C"/>
    <w:rsid w:val="005409C3"/>
    <w:rsid w:val="005D7272"/>
    <w:rsid w:val="00607E8A"/>
    <w:rsid w:val="00612826"/>
    <w:rsid w:val="006758B3"/>
    <w:rsid w:val="006C5CFA"/>
    <w:rsid w:val="006E0DFB"/>
    <w:rsid w:val="006F5AF0"/>
    <w:rsid w:val="007014A6"/>
    <w:rsid w:val="007034A8"/>
    <w:rsid w:val="00705B20"/>
    <w:rsid w:val="00711746"/>
    <w:rsid w:val="00724E76"/>
    <w:rsid w:val="007E512B"/>
    <w:rsid w:val="008C516E"/>
    <w:rsid w:val="00915BD9"/>
    <w:rsid w:val="009415A0"/>
    <w:rsid w:val="00942D5E"/>
    <w:rsid w:val="009A1D10"/>
    <w:rsid w:val="009B2171"/>
    <w:rsid w:val="009F25B5"/>
    <w:rsid w:val="00A10047"/>
    <w:rsid w:val="00A22630"/>
    <w:rsid w:val="00A60023"/>
    <w:rsid w:val="00AD1ABA"/>
    <w:rsid w:val="00B13506"/>
    <w:rsid w:val="00C3237F"/>
    <w:rsid w:val="00C523D7"/>
    <w:rsid w:val="00CD60CB"/>
    <w:rsid w:val="00D0121C"/>
    <w:rsid w:val="00D96ED7"/>
    <w:rsid w:val="00E0080A"/>
    <w:rsid w:val="00E03527"/>
    <w:rsid w:val="00E129B5"/>
    <w:rsid w:val="00E51984"/>
    <w:rsid w:val="00E57A01"/>
    <w:rsid w:val="00E92BBE"/>
    <w:rsid w:val="00EE096B"/>
    <w:rsid w:val="00F0692B"/>
    <w:rsid w:val="00F233D4"/>
    <w:rsid w:val="00F55B84"/>
    <w:rsid w:val="00F70B75"/>
    <w:rsid w:val="00FB3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3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3D4"/>
    <w:rPr>
      <w:rFonts w:ascii="Tahoma" w:hAnsi="Tahoma" w:cs="Tahoma"/>
      <w:sz w:val="16"/>
      <w:szCs w:val="16"/>
    </w:rPr>
  </w:style>
  <w:style w:type="paragraph" w:styleId="ListParagraph">
    <w:name w:val="List Paragraph"/>
    <w:basedOn w:val="Normal"/>
    <w:uiPriority w:val="34"/>
    <w:qFormat/>
    <w:rsid w:val="00CD60CB"/>
    <w:pPr>
      <w:ind w:left="720"/>
      <w:contextualSpacing/>
    </w:pPr>
  </w:style>
  <w:style w:type="character" w:styleId="Hyperlink">
    <w:name w:val="Hyperlink"/>
    <w:uiPriority w:val="99"/>
    <w:unhideWhenUsed/>
    <w:rsid w:val="00724E76"/>
    <w:rPr>
      <w:color w:val="0000FF"/>
      <w:u w:val="single"/>
    </w:rPr>
  </w:style>
  <w:style w:type="character" w:styleId="FollowedHyperlink">
    <w:name w:val="FollowedHyperlink"/>
    <w:basedOn w:val="DefaultParagraphFont"/>
    <w:uiPriority w:val="99"/>
    <w:semiHidden/>
    <w:unhideWhenUsed/>
    <w:rsid w:val="00C523D7"/>
    <w:rPr>
      <w:color w:val="800080" w:themeColor="followedHyperlink"/>
      <w:u w:val="single"/>
    </w:rPr>
  </w:style>
  <w:style w:type="paragraph" w:styleId="NormalWeb">
    <w:name w:val="Normal (Web)"/>
    <w:basedOn w:val="Normal"/>
    <w:uiPriority w:val="99"/>
    <w:semiHidden/>
    <w:unhideWhenUsed/>
    <w:rsid w:val="00C323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9F25B5"/>
  </w:style>
  <w:style w:type="character" w:customStyle="1" w:styleId="apple-converted-space">
    <w:name w:val="apple-converted-space"/>
    <w:basedOn w:val="DefaultParagraphFont"/>
    <w:rsid w:val="009F25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3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3D4"/>
    <w:rPr>
      <w:rFonts w:ascii="Tahoma" w:hAnsi="Tahoma" w:cs="Tahoma"/>
      <w:sz w:val="16"/>
      <w:szCs w:val="16"/>
    </w:rPr>
  </w:style>
  <w:style w:type="paragraph" w:styleId="ListParagraph">
    <w:name w:val="List Paragraph"/>
    <w:basedOn w:val="Normal"/>
    <w:uiPriority w:val="34"/>
    <w:qFormat/>
    <w:rsid w:val="00CD60CB"/>
    <w:pPr>
      <w:ind w:left="720"/>
      <w:contextualSpacing/>
    </w:pPr>
  </w:style>
  <w:style w:type="character" w:styleId="Hyperlink">
    <w:name w:val="Hyperlink"/>
    <w:uiPriority w:val="99"/>
    <w:unhideWhenUsed/>
    <w:rsid w:val="00724E76"/>
    <w:rPr>
      <w:color w:val="0000FF"/>
      <w:u w:val="single"/>
    </w:rPr>
  </w:style>
  <w:style w:type="character" w:styleId="FollowedHyperlink">
    <w:name w:val="FollowedHyperlink"/>
    <w:basedOn w:val="DefaultParagraphFont"/>
    <w:uiPriority w:val="99"/>
    <w:semiHidden/>
    <w:unhideWhenUsed/>
    <w:rsid w:val="00C523D7"/>
    <w:rPr>
      <w:color w:val="800080" w:themeColor="followedHyperlink"/>
      <w:u w:val="single"/>
    </w:rPr>
  </w:style>
  <w:style w:type="paragraph" w:styleId="NormalWeb">
    <w:name w:val="Normal (Web)"/>
    <w:basedOn w:val="Normal"/>
    <w:uiPriority w:val="99"/>
    <w:semiHidden/>
    <w:unhideWhenUsed/>
    <w:rsid w:val="00C323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9F25B5"/>
  </w:style>
  <w:style w:type="character" w:customStyle="1" w:styleId="apple-converted-space">
    <w:name w:val="apple-converted-space"/>
    <w:basedOn w:val="DefaultParagraphFont"/>
    <w:rsid w:val="009F25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321298">
      <w:bodyDiv w:val="1"/>
      <w:marLeft w:val="0"/>
      <w:marRight w:val="0"/>
      <w:marTop w:val="0"/>
      <w:marBottom w:val="0"/>
      <w:divBdr>
        <w:top w:val="none" w:sz="0" w:space="0" w:color="auto"/>
        <w:left w:val="none" w:sz="0" w:space="0" w:color="auto"/>
        <w:bottom w:val="none" w:sz="0" w:space="0" w:color="auto"/>
        <w:right w:val="none" w:sz="0" w:space="0" w:color="auto"/>
      </w:divBdr>
    </w:div>
    <w:div w:id="1967655568">
      <w:bodyDiv w:val="1"/>
      <w:marLeft w:val="0"/>
      <w:marRight w:val="0"/>
      <w:marTop w:val="0"/>
      <w:marBottom w:val="0"/>
      <w:divBdr>
        <w:top w:val="none" w:sz="0" w:space="0" w:color="auto"/>
        <w:left w:val="none" w:sz="0" w:space="0" w:color="auto"/>
        <w:bottom w:val="none" w:sz="0" w:space="0" w:color="auto"/>
        <w:right w:val="none" w:sz="0" w:space="0" w:color="auto"/>
      </w:divBdr>
      <w:divsChild>
        <w:div w:id="1235168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29060F777A1FC241AD8B082047428231" ma:contentTypeVersion="1" ma:contentTypeDescription="Tạo tài liệu mới." ma:contentTypeScope="" ma:versionID="695a12e1d6d07ceacf9075e557bb4526">
  <xsd:schema xmlns:xsd="http://www.w3.org/2001/XMLSchema" xmlns:xs="http://www.w3.org/2001/XMLSchema" xmlns:p="http://schemas.microsoft.com/office/2006/metadata/properties" xmlns:ns1="http://schemas.microsoft.com/sharepoint/v3" targetNamespace="http://schemas.microsoft.com/office/2006/metadata/properties" ma:root="true" ma:fieldsID="886728dec0467dc208541951ce1fe6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Lập lịch Ngày Bắt đầu" ma:description="Ngày Bắt đầu Lịch biểu là một cột trang được tạo bởi tính năng Phát hành. Nó được dùng để xác định ngày và thời gian trang này sẽ xuất hiện lần đầu tiên cho khách truy cập trang." ma:hidden="true" ma:internalName="PublishingStartDate">
      <xsd:simpleType>
        <xsd:restriction base="dms:Unknown"/>
      </xsd:simpleType>
    </xsd:element>
    <xsd:element name="PublishingExpirationDate" ma:index="9" nillable="true" ma:displayName="Lập lịch Ngày Kết thúc" ma:description="Ngày Kết thúc Lịch biểu là một cột trang được tạo bởi tính năng Phát hành. Nó được dùng để xác định ngày và thời gian trang này sẽ không còn xuất hiện cho khách truy cập trang nữa."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ề"/>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0E210AF-1253-452C-B6EF-ECCBF1FBB6B7}"/>
</file>

<file path=customXml/itemProps2.xml><?xml version="1.0" encoding="utf-8"?>
<ds:datastoreItem xmlns:ds="http://schemas.openxmlformats.org/officeDocument/2006/customXml" ds:itemID="{033B4366-5CE8-46DC-B7E1-9863B32D5966}"/>
</file>

<file path=customXml/itemProps3.xml><?xml version="1.0" encoding="utf-8"?>
<ds:datastoreItem xmlns:ds="http://schemas.openxmlformats.org/officeDocument/2006/customXml" ds:itemID="{D4FA8C04-D549-44A9-AD98-280704123676}"/>
</file>

<file path=customXml/itemProps4.xml><?xml version="1.0" encoding="utf-8"?>
<ds:datastoreItem xmlns:ds="http://schemas.openxmlformats.org/officeDocument/2006/customXml" ds:itemID="{74175EE4-29F2-417C-A84B-6B385433DFB2}"/>
</file>

<file path=docProps/app.xml><?xml version="1.0" encoding="utf-8"?>
<Properties xmlns="http://schemas.openxmlformats.org/officeDocument/2006/extended-properties" xmlns:vt="http://schemas.openxmlformats.org/officeDocument/2006/docPropsVTypes">
  <Template>Normal.dotm</Template>
  <TotalTime>23</TotalTime>
  <Pages>2</Pages>
  <Words>166</Words>
  <Characters>950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8</cp:revision>
  <cp:lastPrinted>2016-06-07T03:46:00Z</cp:lastPrinted>
  <dcterms:created xsi:type="dcterms:W3CDTF">2016-06-07T00:48:00Z</dcterms:created>
  <dcterms:modified xsi:type="dcterms:W3CDTF">2016-11-14T05:41:00Z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0x01010029060F777A1FC241AD8B082047428231</vt:lpwstr>
  </property>
</Properties>
</file>